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6AA77" w14:textId="77777777" w:rsidR="00BC2C64" w:rsidRPr="00356251" w:rsidRDefault="00BC2C64" w:rsidP="0035625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8766B00" w14:textId="77777777" w:rsidR="00BC2C64" w:rsidRPr="00356251" w:rsidRDefault="006B4476" w:rsidP="0035625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Partnership</w:t>
      </w:r>
    </w:p>
    <w:p w14:paraId="31F3BBB0" w14:textId="77777777" w:rsidR="00BC2C64" w:rsidRPr="00356251" w:rsidRDefault="00BC2C64" w:rsidP="0035625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E741CDC" w14:textId="77777777" w:rsidR="00BC2C64" w:rsidRPr="00356251" w:rsidRDefault="00BC2C64" w:rsidP="0035625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56251">
        <w:rPr>
          <w:rFonts w:ascii="Arial" w:hAnsi="Arial" w:cs="Arial"/>
          <w:b/>
          <w:sz w:val="28"/>
          <w:szCs w:val="28"/>
        </w:rPr>
        <w:t>Parental involvement</w:t>
      </w:r>
    </w:p>
    <w:p w14:paraId="77842086" w14:textId="77777777" w:rsidR="00BC2C64" w:rsidRPr="00356251" w:rsidRDefault="00BC2C64" w:rsidP="0035625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2E0B795" w14:textId="77777777" w:rsidR="00BC2C64" w:rsidRPr="00356251" w:rsidRDefault="00BC2C64" w:rsidP="0035625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56251">
        <w:rPr>
          <w:rFonts w:ascii="Arial" w:hAnsi="Arial" w:cs="Arial"/>
          <w:b/>
          <w:sz w:val="22"/>
          <w:szCs w:val="22"/>
        </w:rPr>
        <w:t>Policy Statement</w:t>
      </w:r>
    </w:p>
    <w:p w14:paraId="21EF8F32" w14:textId="77777777" w:rsidR="00BC2C64" w:rsidRDefault="00BC2C64" w:rsidP="00356251">
      <w:pPr>
        <w:spacing w:line="360" w:lineRule="auto"/>
        <w:rPr>
          <w:rFonts w:ascii="Arial" w:hAnsi="Arial" w:cs="Arial"/>
          <w:sz w:val="22"/>
          <w:szCs w:val="22"/>
        </w:rPr>
      </w:pPr>
    </w:p>
    <w:p w14:paraId="7E553040" w14:textId="77777777" w:rsidR="00BC2C64" w:rsidRDefault="00205679" w:rsidP="0035625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Happy Kids Parental Involvement</w:t>
      </w:r>
      <w:r w:rsidRPr="00205679">
        <w:rPr>
          <w:rFonts w:ascii="Arial" w:hAnsi="Arial" w:cs="Arial"/>
          <w:sz w:val="22"/>
          <w:szCs w:val="22"/>
        </w:rPr>
        <w:t xml:space="preserve"> Policy is in place to promote communic</w:t>
      </w:r>
      <w:r>
        <w:rPr>
          <w:rFonts w:ascii="Arial" w:hAnsi="Arial" w:cs="Arial"/>
          <w:sz w:val="22"/>
          <w:szCs w:val="22"/>
        </w:rPr>
        <w:t>ation between parents</w:t>
      </w:r>
      <w:r w:rsidR="00360DE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4706D" w:rsidRPr="00356251">
        <w:rPr>
          <w:rFonts w:ascii="Arial" w:hAnsi="Arial" w:cs="Arial"/>
          <w:sz w:val="22"/>
          <w:szCs w:val="22"/>
        </w:rPr>
        <w:t>as their children's first and most important educators</w:t>
      </w:r>
      <w:r w:rsidR="00360DE2">
        <w:rPr>
          <w:rFonts w:ascii="Arial" w:hAnsi="Arial" w:cs="Arial"/>
          <w:sz w:val="22"/>
          <w:szCs w:val="22"/>
        </w:rPr>
        <w:t>,</w:t>
      </w:r>
      <w:r w:rsidR="0064706D" w:rsidRPr="003562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Pr="00205679">
        <w:rPr>
          <w:rFonts w:ascii="Arial" w:hAnsi="Arial" w:cs="Arial"/>
          <w:sz w:val="22"/>
          <w:szCs w:val="22"/>
        </w:rPr>
        <w:t xml:space="preserve"> team members. We recognise the importance of working openly with parents regarding their child’s care and, encourage both parties to share information.</w:t>
      </w:r>
    </w:p>
    <w:p w14:paraId="25290535" w14:textId="77777777" w:rsidR="00205679" w:rsidRDefault="00205679" w:rsidP="00356251">
      <w:pPr>
        <w:spacing w:line="360" w:lineRule="auto"/>
        <w:rPr>
          <w:rFonts w:ascii="Arial" w:hAnsi="Arial" w:cs="Arial"/>
          <w:sz w:val="22"/>
          <w:szCs w:val="22"/>
        </w:rPr>
      </w:pPr>
    </w:p>
    <w:p w14:paraId="31B982C5" w14:textId="77777777" w:rsidR="00205679" w:rsidRPr="00205679" w:rsidRDefault="00205679" w:rsidP="00356251">
      <w:pPr>
        <w:spacing w:line="360" w:lineRule="auto"/>
        <w:rPr>
          <w:rFonts w:ascii="Arial" w:hAnsi="Arial" w:cs="Arial"/>
          <w:sz w:val="22"/>
          <w:szCs w:val="22"/>
        </w:rPr>
      </w:pPr>
      <w:r w:rsidRPr="00205679">
        <w:rPr>
          <w:rFonts w:ascii="Arial" w:hAnsi="Arial" w:cs="Arial"/>
          <w:sz w:val="22"/>
          <w:szCs w:val="22"/>
        </w:rPr>
        <w:t>We believe that sharing information, listening and working in positive partnership with parents</w:t>
      </w:r>
      <w:r>
        <w:rPr>
          <w:rFonts w:ascii="Arial" w:hAnsi="Arial" w:cs="Arial"/>
          <w:sz w:val="22"/>
          <w:szCs w:val="22"/>
        </w:rPr>
        <w:t xml:space="preserve"> as well as delivering a consistent standard of quality care</w:t>
      </w:r>
      <w:r w:rsidRPr="00205679">
        <w:rPr>
          <w:rFonts w:ascii="Arial" w:hAnsi="Arial" w:cs="Arial"/>
          <w:sz w:val="22"/>
          <w:szCs w:val="22"/>
        </w:rPr>
        <w:t xml:space="preserve"> is key to customer satisfaction.</w:t>
      </w:r>
    </w:p>
    <w:p w14:paraId="34DA821B" w14:textId="77777777" w:rsidR="00291038" w:rsidRDefault="00291038" w:rsidP="00E25419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3DBE04AD" w14:textId="77777777" w:rsidR="00BC2C64" w:rsidRDefault="00BC2C64" w:rsidP="00E25419">
      <w:p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EYFS k</w:t>
      </w:r>
      <w:r w:rsidRPr="00D56E03">
        <w:rPr>
          <w:rFonts w:ascii="Arial" w:hAnsi="Arial"/>
          <w:b/>
          <w:sz w:val="22"/>
          <w:szCs w:val="22"/>
        </w:rPr>
        <w:t>ey themes and commitments</w:t>
      </w:r>
    </w:p>
    <w:p w14:paraId="3DC62389" w14:textId="77777777" w:rsidR="008F0482" w:rsidRDefault="008F0482" w:rsidP="00E25419">
      <w:pPr>
        <w:spacing w:line="360" w:lineRule="auto"/>
        <w:rPr>
          <w:rFonts w:ascii="Arial" w:hAnsi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2398"/>
        <w:gridCol w:w="2398"/>
        <w:gridCol w:w="2398"/>
      </w:tblGrid>
      <w:tr w:rsidR="008F0482" w:rsidRPr="008F0482" w14:paraId="512AC7DA" w14:textId="77777777" w:rsidTr="008F0482">
        <w:tc>
          <w:tcPr>
            <w:tcW w:w="1250" w:type="pct"/>
            <w:shd w:val="clear" w:color="auto" w:fill="00ACB6"/>
          </w:tcPr>
          <w:p w14:paraId="754E0B91" w14:textId="77777777" w:rsidR="008F0482" w:rsidRPr="008F0482" w:rsidRDefault="008F0482" w:rsidP="008F048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8F0482">
              <w:rPr>
                <w:rFonts w:ascii="Arial" w:hAnsi="Arial" w:cs="Arial"/>
                <w:b/>
                <w:color w:val="FFFFFF"/>
                <w:sz w:val="22"/>
                <w:szCs w:val="22"/>
              </w:rPr>
              <w:t>A Unique Child</w:t>
            </w:r>
          </w:p>
        </w:tc>
        <w:tc>
          <w:tcPr>
            <w:tcW w:w="1250" w:type="pct"/>
            <w:shd w:val="clear" w:color="auto" w:fill="A64D8A"/>
          </w:tcPr>
          <w:p w14:paraId="4E1EC0D9" w14:textId="77777777" w:rsidR="008F0482" w:rsidRPr="008F0482" w:rsidRDefault="008F0482" w:rsidP="008F048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8F0482">
              <w:rPr>
                <w:rFonts w:ascii="Arial" w:hAnsi="Arial" w:cs="Arial"/>
                <w:b/>
                <w:color w:val="FFFFFF"/>
                <w:sz w:val="22"/>
                <w:szCs w:val="22"/>
              </w:rPr>
              <w:t>Positive Relationships</w:t>
            </w:r>
          </w:p>
        </w:tc>
        <w:tc>
          <w:tcPr>
            <w:tcW w:w="1250" w:type="pct"/>
            <w:shd w:val="clear" w:color="auto" w:fill="80B71B"/>
          </w:tcPr>
          <w:p w14:paraId="0CD91263" w14:textId="77777777" w:rsidR="008F0482" w:rsidRPr="008F0482" w:rsidRDefault="008F0482" w:rsidP="008F0482">
            <w:pPr>
              <w:spacing w:line="36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8F0482">
              <w:rPr>
                <w:rFonts w:ascii="Arial" w:hAnsi="Arial" w:cs="Arial"/>
                <w:b/>
                <w:color w:val="FFFFFF"/>
                <w:sz w:val="22"/>
                <w:szCs w:val="22"/>
              </w:rPr>
              <w:t>Enabling Environments</w:t>
            </w:r>
          </w:p>
        </w:tc>
        <w:tc>
          <w:tcPr>
            <w:tcW w:w="1250" w:type="pct"/>
            <w:shd w:val="clear" w:color="auto" w:fill="EE7F00"/>
          </w:tcPr>
          <w:p w14:paraId="7EA3135D" w14:textId="77777777" w:rsidR="008F0482" w:rsidRPr="008F0482" w:rsidRDefault="008F0482" w:rsidP="008F048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FFFFFF"/>
              </w:rPr>
            </w:pPr>
            <w:r w:rsidRPr="008F0482">
              <w:rPr>
                <w:rFonts w:ascii="Arial" w:hAnsi="Arial" w:cs="Arial"/>
                <w:b/>
                <w:color w:val="FFFFFF"/>
              </w:rPr>
              <w:t>Learning and Development</w:t>
            </w:r>
          </w:p>
        </w:tc>
      </w:tr>
      <w:tr w:rsidR="00BC2C64" w:rsidRPr="00961909" w14:paraId="5F886441" w14:textId="77777777" w:rsidTr="008F0482">
        <w:tc>
          <w:tcPr>
            <w:tcW w:w="1250" w:type="pct"/>
            <w:shd w:val="clear" w:color="auto" w:fill="00ACB6"/>
          </w:tcPr>
          <w:p w14:paraId="7141D3C7" w14:textId="77777777" w:rsidR="00BC2C64" w:rsidRPr="009A18EA" w:rsidRDefault="00BC2C64" w:rsidP="009A18EA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  <w:r w:rsidRPr="009A18EA">
              <w:rPr>
                <w:rFonts w:ascii="Arial" w:hAnsi="Arial" w:cs="Arial"/>
                <w:color w:val="FFFFFF"/>
                <w:sz w:val="22"/>
                <w:szCs w:val="22"/>
              </w:rPr>
              <w:t>1.2 Inclusive practice</w:t>
            </w:r>
          </w:p>
          <w:p w14:paraId="0566747B" w14:textId="77777777" w:rsidR="00BC2C64" w:rsidRPr="009A18EA" w:rsidRDefault="00BC2C64" w:rsidP="009A18EA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  <w:r w:rsidRPr="009A18EA">
              <w:rPr>
                <w:rFonts w:ascii="Arial" w:hAnsi="Arial" w:cs="Arial"/>
                <w:color w:val="FFFFFF"/>
                <w:sz w:val="22"/>
                <w:szCs w:val="22"/>
              </w:rPr>
              <w:t>1.4 Health and well-being</w:t>
            </w:r>
          </w:p>
        </w:tc>
        <w:tc>
          <w:tcPr>
            <w:tcW w:w="1250" w:type="pct"/>
            <w:shd w:val="clear" w:color="auto" w:fill="A64D8A"/>
          </w:tcPr>
          <w:p w14:paraId="468F3779" w14:textId="77777777" w:rsidR="00BC2C64" w:rsidRPr="009A18EA" w:rsidRDefault="00BC2C64" w:rsidP="009A18EA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  <w:r w:rsidRPr="009A18EA">
              <w:rPr>
                <w:rFonts w:ascii="Arial" w:hAnsi="Arial" w:cs="Arial"/>
                <w:color w:val="FFFFFF"/>
                <w:sz w:val="22"/>
                <w:szCs w:val="22"/>
              </w:rPr>
              <w:t>2.1 Respecting each other</w:t>
            </w:r>
          </w:p>
          <w:p w14:paraId="7F4FFDE9" w14:textId="77777777" w:rsidR="00BC2C64" w:rsidRPr="009A18EA" w:rsidRDefault="00BC2C64" w:rsidP="009A18EA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  <w:r w:rsidRPr="009A18EA">
              <w:rPr>
                <w:rFonts w:ascii="Arial" w:hAnsi="Arial" w:cs="Arial"/>
                <w:color w:val="FFFFFF"/>
                <w:sz w:val="22"/>
                <w:szCs w:val="22"/>
              </w:rPr>
              <w:t>2.2 Parents as partners</w:t>
            </w:r>
          </w:p>
          <w:p w14:paraId="3ACCD57F" w14:textId="77777777" w:rsidR="00BC2C64" w:rsidRPr="009A18EA" w:rsidRDefault="00BC2C64" w:rsidP="009A18EA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  <w:r w:rsidRPr="009A18EA">
              <w:rPr>
                <w:rFonts w:ascii="Arial" w:hAnsi="Arial" w:cs="Arial"/>
                <w:color w:val="FFFFFF"/>
                <w:sz w:val="22"/>
                <w:szCs w:val="22"/>
              </w:rPr>
              <w:t>2.3 Supporting learning</w:t>
            </w:r>
          </w:p>
          <w:p w14:paraId="5F273ABB" w14:textId="77777777" w:rsidR="00BC2C64" w:rsidRPr="009A18EA" w:rsidRDefault="00BC2C64" w:rsidP="009A18EA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  <w:r w:rsidRPr="009A18EA">
              <w:rPr>
                <w:rFonts w:ascii="Arial" w:hAnsi="Arial" w:cs="Arial"/>
                <w:color w:val="FFFFFF"/>
                <w:sz w:val="22"/>
                <w:szCs w:val="22"/>
              </w:rPr>
              <w:t>2.4 Key person</w:t>
            </w:r>
          </w:p>
        </w:tc>
        <w:tc>
          <w:tcPr>
            <w:tcW w:w="1250" w:type="pct"/>
            <w:shd w:val="clear" w:color="auto" w:fill="80B71B"/>
          </w:tcPr>
          <w:p w14:paraId="7F0510B7" w14:textId="77777777" w:rsidR="00BC2C64" w:rsidRPr="009A18EA" w:rsidRDefault="00BC2C64" w:rsidP="009A18EA">
            <w:pPr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  <w:r w:rsidRPr="009A18EA">
              <w:rPr>
                <w:rFonts w:ascii="Arial" w:hAnsi="Arial" w:cs="Arial"/>
                <w:color w:val="FFFFFF"/>
                <w:sz w:val="22"/>
                <w:szCs w:val="22"/>
              </w:rPr>
              <w:t>3.2 Supporting every child</w:t>
            </w:r>
          </w:p>
        </w:tc>
        <w:tc>
          <w:tcPr>
            <w:tcW w:w="1250" w:type="pct"/>
            <w:shd w:val="clear" w:color="auto" w:fill="EE7F00"/>
          </w:tcPr>
          <w:p w14:paraId="005F3532" w14:textId="77777777" w:rsidR="00BC2C64" w:rsidRPr="009A18EA" w:rsidRDefault="00BC2C64" w:rsidP="009A18EA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</w:p>
        </w:tc>
      </w:tr>
    </w:tbl>
    <w:p w14:paraId="0E7AE816" w14:textId="77777777" w:rsidR="00BC2C64" w:rsidRPr="00356251" w:rsidRDefault="00BC2C64" w:rsidP="00356251">
      <w:pPr>
        <w:pStyle w:val="BodyText"/>
        <w:spacing w:before="0" w:after="0" w:line="360" w:lineRule="auto"/>
        <w:rPr>
          <w:rFonts w:cs="Arial"/>
          <w:b/>
          <w:sz w:val="22"/>
          <w:szCs w:val="22"/>
        </w:rPr>
      </w:pPr>
    </w:p>
    <w:p w14:paraId="1C264705" w14:textId="77777777" w:rsidR="00BC2C64" w:rsidRDefault="00BC2C64" w:rsidP="0035625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56251">
        <w:rPr>
          <w:rFonts w:ascii="Arial" w:hAnsi="Arial" w:cs="Arial"/>
          <w:b/>
          <w:sz w:val="22"/>
          <w:szCs w:val="22"/>
        </w:rPr>
        <w:t>Procedures</w:t>
      </w:r>
    </w:p>
    <w:p w14:paraId="037F590C" w14:textId="77777777" w:rsidR="00BC2C64" w:rsidRPr="00356251" w:rsidRDefault="00BC2C64" w:rsidP="0035625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787C6C0" w14:textId="77777777" w:rsidR="00AD50A5" w:rsidRDefault="00AD50A5" w:rsidP="00AD50A5">
      <w:pPr>
        <w:pStyle w:val="Default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We will welcome both children and parents and exchange information relevant to their child. </w:t>
      </w:r>
    </w:p>
    <w:p w14:paraId="3EE07FBA" w14:textId="77777777" w:rsidR="00AD50A5" w:rsidRPr="00AD50A5" w:rsidRDefault="00AD50A5" w:rsidP="00AD50A5">
      <w:pPr>
        <w:pStyle w:val="Default"/>
        <w:ind w:left="360"/>
        <w:rPr>
          <w:sz w:val="22"/>
          <w:szCs w:val="22"/>
        </w:rPr>
      </w:pPr>
    </w:p>
    <w:p w14:paraId="4590E374" w14:textId="77777777" w:rsidR="00BC2C64" w:rsidRPr="00356251" w:rsidRDefault="00BC2C64" w:rsidP="00E25419">
      <w:pPr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 w:rsidRPr="00356251">
        <w:rPr>
          <w:rFonts w:ascii="Arial" w:hAnsi="Arial" w:cs="Arial"/>
          <w:sz w:val="22"/>
          <w:szCs w:val="22"/>
        </w:rPr>
        <w:t>We have a means to ensure all parents are included – that may mean we have different strategies for involving fathers or parents who work or</w:t>
      </w:r>
      <w:r>
        <w:rPr>
          <w:rFonts w:ascii="Arial" w:hAnsi="Arial" w:cs="Arial"/>
          <w:sz w:val="22"/>
          <w:szCs w:val="22"/>
        </w:rPr>
        <w:t xml:space="preserve"> live apart from their children.</w:t>
      </w:r>
    </w:p>
    <w:p w14:paraId="6272ADA8" w14:textId="77777777" w:rsidR="00BC2C64" w:rsidRPr="00356251" w:rsidRDefault="00BC2C64" w:rsidP="00E25419">
      <w:pPr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356251">
        <w:rPr>
          <w:rFonts w:ascii="Arial" w:hAnsi="Arial" w:cs="Arial"/>
          <w:sz w:val="22"/>
          <w:szCs w:val="22"/>
        </w:rPr>
        <w:t>e consult with all parents to find out what works best</w:t>
      </w:r>
      <w:r>
        <w:rPr>
          <w:rFonts w:ascii="Arial" w:hAnsi="Arial" w:cs="Arial"/>
          <w:sz w:val="22"/>
          <w:szCs w:val="22"/>
        </w:rPr>
        <w:t xml:space="preserve"> for them.</w:t>
      </w:r>
    </w:p>
    <w:p w14:paraId="647D0209" w14:textId="77777777" w:rsidR="0064706D" w:rsidRPr="0064706D" w:rsidRDefault="00BC2C64" w:rsidP="0064706D">
      <w:pPr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356251">
        <w:rPr>
          <w:rFonts w:ascii="Arial" w:hAnsi="Arial" w:cs="Arial"/>
          <w:sz w:val="22"/>
          <w:szCs w:val="22"/>
        </w:rPr>
        <w:t>e ensure ongoing dialogue with parents to improve our knowledge of the needs of their childre</w:t>
      </w:r>
      <w:r>
        <w:rPr>
          <w:rFonts w:ascii="Arial" w:hAnsi="Arial" w:cs="Arial"/>
          <w:sz w:val="22"/>
          <w:szCs w:val="22"/>
        </w:rPr>
        <w:t>n and to support their families.</w:t>
      </w:r>
      <w:r w:rsidR="0064706D">
        <w:t xml:space="preserve"> </w:t>
      </w:r>
    </w:p>
    <w:p w14:paraId="2AC404B6" w14:textId="77777777" w:rsidR="0064706D" w:rsidRDefault="0064706D" w:rsidP="0064706D">
      <w:pPr>
        <w:pStyle w:val="Default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We distribute or display information relating to parental support, activities and events on a regular basis. </w:t>
      </w:r>
    </w:p>
    <w:p w14:paraId="3CF5941B" w14:textId="77777777" w:rsidR="0064706D" w:rsidRPr="0064706D" w:rsidRDefault="0064706D" w:rsidP="0064706D">
      <w:pPr>
        <w:pStyle w:val="Default"/>
        <w:ind w:left="360"/>
        <w:rPr>
          <w:sz w:val="22"/>
          <w:szCs w:val="22"/>
        </w:rPr>
      </w:pPr>
    </w:p>
    <w:p w14:paraId="343FAF6B" w14:textId="77777777" w:rsidR="00BC2C64" w:rsidRPr="00356251" w:rsidRDefault="00BC2C64" w:rsidP="00E25419">
      <w:pPr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356251">
        <w:rPr>
          <w:rFonts w:ascii="Arial" w:hAnsi="Arial" w:cs="Arial"/>
          <w:sz w:val="22"/>
          <w:szCs w:val="22"/>
        </w:rPr>
        <w:t>e inform all parents about how the setting is run and its policies through access to written information and through regular informal communication. We check to ensure parents understand the in</w:t>
      </w:r>
      <w:r>
        <w:rPr>
          <w:rFonts w:ascii="Arial" w:hAnsi="Arial" w:cs="Arial"/>
          <w:sz w:val="22"/>
          <w:szCs w:val="22"/>
        </w:rPr>
        <w:t>formation that is given to them.</w:t>
      </w:r>
    </w:p>
    <w:p w14:paraId="0A396D06" w14:textId="77777777" w:rsidR="00BC2C64" w:rsidRPr="00356251" w:rsidRDefault="00BC2C64" w:rsidP="00E25419">
      <w:pPr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356251">
        <w:rPr>
          <w:rFonts w:ascii="Arial" w:hAnsi="Arial" w:cs="Arial"/>
          <w:sz w:val="22"/>
          <w:szCs w:val="22"/>
        </w:rPr>
        <w:t xml:space="preserve">e inform all parents on a regular basis </w:t>
      </w:r>
      <w:r>
        <w:rPr>
          <w:rFonts w:ascii="Arial" w:hAnsi="Arial" w:cs="Arial"/>
          <w:sz w:val="22"/>
          <w:szCs w:val="22"/>
        </w:rPr>
        <w:t>about their children's progress.</w:t>
      </w:r>
    </w:p>
    <w:p w14:paraId="581827CA" w14:textId="77777777" w:rsidR="00BC2C64" w:rsidRPr="00356251" w:rsidRDefault="00BC2C64" w:rsidP="00E25419">
      <w:pPr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356251">
        <w:rPr>
          <w:rFonts w:ascii="Arial" w:hAnsi="Arial" w:cs="Arial"/>
          <w:sz w:val="22"/>
          <w:szCs w:val="22"/>
        </w:rPr>
        <w:t>e involve parents in the shared record keeping about their children - either formally or informally - and ensure parents have access to their children'</w:t>
      </w:r>
      <w:r>
        <w:rPr>
          <w:rFonts w:ascii="Arial" w:hAnsi="Arial" w:cs="Arial"/>
          <w:sz w:val="22"/>
          <w:szCs w:val="22"/>
        </w:rPr>
        <w:t>s written developmental records.</w:t>
      </w:r>
    </w:p>
    <w:p w14:paraId="31BB5B75" w14:textId="77777777" w:rsidR="00BC2C64" w:rsidRPr="00356251" w:rsidRDefault="00BC2C64" w:rsidP="00E25419">
      <w:pPr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356251">
        <w:rPr>
          <w:rFonts w:ascii="Arial" w:hAnsi="Arial" w:cs="Arial"/>
          <w:sz w:val="22"/>
          <w:szCs w:val="22"/>
        </w:rPr>
        <w:t>e provide opportunities for parents to contribute their own skills, knowledge and interests t</w:t>
      </w:r>
      <w:r w:rsidR="00AD50A5">
        <w:rPr>
          <w:rFonts w:ascii="Arial" w:hAnsi="Arial" w:cs="Arial"/>
          <w:sz w:val="22"/>
          <w:szCs w:val="22"/>
        </w:rPr>
        <w:t>o the activities of the setting and encourage them to be part of Preschool Nursery life.</w:t>
      </w:r>
    </w:p>
    <w:p w14:paraId="7BB060A1" w14:textId="77777777" w:rsidR="00BC2C64" w:rsidRPr="00356251" w:rsidRDefault="00BC2C64" w:rsidP="00E25419">
      <w:pPr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356251">
        <w:rPr>
          <w:rFonts w:ascii="Arial" w:hAnsi="Arial" w:cs="Arial"/>
          <w:sz w:val="22"/>
          <w:szCs w:val="22"/>
        </w:rPr>
        <w:t>e provide information about opportunities to be involved in the setting in ways that are accessible to parents with basic skills needs, or those for whom Engl</w:t>
      </w:r>
      <w:r>
        <w:rPr>
          <w:rFonts w:ascii="Arial" w:hAnsi="Arial" w:cs="Arial"/>
          <w:sz w:val="22"/>
          <w:szCs w:val="22"/>
        </w:rPr>
        <w:t>ish is an additional language.</w:t>
      </w:r>
    </w:p>
    <w:p w14:paraId="38780B7B" w14:textId="77777777" w:rsidR="00BC2C64" w:rsidRPr="00356251" w:rsidRDefault="00BC2C64" w:rsidP="00E25419">
      <w:pPr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356251">
        <w:rPr>
          <w:rFonts w:ascii="Arial" w:hAnsi="Arial" w:cs="Arial"/>
          <w:sz w:val="22"/>
          <w:szCs w:val="22"/>
        </w:rPr>
        <w:t xml:space="preserve">e </w:t>
      </w:r>
      <w:r w:rsidR="0064706D">
        <w:rPr>
          <w:rFonts w:ascii="Arial" w:hAnsi="Arial" w:cs="Arial"/>
          <w:sz w:val="22"/>
          <w:szCs w:val="22"/>
        </w:rPr>
        <w:t xml:space="preserve">always </w:t>
      </w:r>
      <w:r w:rsidRPr="00356251">
        <w:rPr>
          <w:rFonts w:ascii="Arial" w:hAnsi="Arial" w:cs="Arial"/>
          <w:sz w:val="22"/>
          <w:szCs w:val="22"/>
        </w:rPr>
        <w:t xml:space="preserve">welcome the contributions of parents, </w:t>
      </w:r>
      <w:r w:rsidR="0064706D">
        <w:rPr>
          <w:rFonts w:ascii="Arial" w:hAnsi="Arial" w:cs="Arial"/>
          <w:sz w:val="22"/>
          <w:szCs w:val="22"/>
        </w:rPr>
        <w:t>in whatever form these may take.</w:t>
      </w:r>
    </w:p>
    <w:p w14:paraId="705D456C" w14:textId="77777777" w:rsidR="00BC2C64" w:rsidRDefault="00BC2C64" w:rsidP="00E25419">
      <w:pPr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356251">
        <w:rPr>
          <w:rFonts w:ascii="Arial" w:hAnsi="Arial" w:cs="Arial"/>
          <w:sz w:val="22"/>
          <w:szCs w:val="22"/>
        </w:rPr>
        <w:t>e inform all parents of the systems for registering queries, complaints or suggestions and check to ensure these are understood.  All parents have access to our w</w:t>
      </w:r>
      <w:r>
        <w:rPr>
          <w:rFonts w:ascii="Arial" w:hAnsi="Arial" w:cs="Arial"/>
          <w:sz w:val="22"/>
          <w:szCs w:val="22"/>
        </w:rPr>
        <w:t>ritten complaints procedure.</w:t>
      </w:r>
    </w:p>
    <w:p w14:paraId="453D34F9" w14:textId="77777777" w:rsidR="00BC2C64" w:rsidRDefault="00BC2C64" w:rsidP="00E25419">
      <w:pPr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356251">
        <w:rPr>
          <w:rFonts w:ascii="Arial" w:hAnsi="Arial" w:cs="Arial"/>
          <w:sz w:val="22"/>
          <w:szCs w:val="22"/>
        </w:rPr>
        <w:t>e provide opportunities for parents to learn about the curriculum offered in the setting and about young children's learning, in the setting and at home.</w:t>
      </w:r>
    </w:p>
    <w:p w14:paraId="58260E4B" w14:textId="77777777" w:rsidR="00BC2C64" w:rsidRPr="00356251" w:rsidRDefault="00BC2C64" w:rsidP="00E25419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46FF4B48" w14:textId="77777777" w:rsidR="00BC2C64" w:rsidRPr="00356251" w:rsidRDefault="00BC2C64" w:rsidP="00356251">
      <w:pPr>
        <w:spacing w:line="360" w:lineRule="auto"/>
        <w:rPr>
          <w:rFonts w:ascii="Arial" w:hAnsi="Arial" w:cs="Arial"/>
          <w:sz w:val="22"/>
          <w:szCs w:val="22"/>
        </w:rPr>
      </w:pPr>
      <w:r w:rsidRPr="00356251">
        <w:rPr>
          <w:rFonts w:ascii="Arial" w:hAnsi="Arial" w:cs="Arial"/>
          <w:sz w:val="22"/>
          <w:szCs w:val="22"/>
        </w:rPr>
        <w:t xml:space="preserve">In compliance with </w:t>
      </w:r>
      <w:r>
        <w:rPr>
          <w:rFonts w:ascii="Arial" w:hAnsi="Arial" w:cs="Arial"/>
          <w:sz w:val="22"/>
          <w:szCs w:val="22"/>
        </w:rPr>
        <w:t xml:space="preserve">the </w:t>
      </w:r>
      <w:r w:rsidRPr="00356251">
        <w:rPr>
          <w:rFonts w:ascii="Arial" w:hAnsi="Arial" w:cs="Arial"/>
          <w:sz w:val="22"/>
          <w:szCs w:val="22"/>
        </w:rPr>
        <w:t>Welfare Requirements, the following documentation is in place:</w:t>
      </w:r>
    </w:p>
    <w:p w14:paraId="4AF7E28C" w14:textId="77777777" w:rsidR="00BC2C64" w:rsidRPr="00356251" w:rsidRDefault="00BC2C64" w:rsidP="00E25419">
      <w:pPr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Admissions policy.</w:t>
      </w:r>
    </w:p>
    <w:p w14:paraId="22BAE316" w14:textId="77777777" w:rsidR="00BC2C64" w:rsidRPr="00356251" w:rsidRDefault="00BC2C64" w:rsidP="00E25419">
      <w:pPr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Complaints procedure.</w:t>
      </w:r>
    </w:p>
    <w:p w14:paraId="76A68EBE" w14:textId="77777777" w:rsidR="00BC2C64" w:rsidRPr="00356251" w:rsidRDefault="00BC2C64" w:rsidP="00E25419">
      <w:pPr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 of complaints.</w:t>
      </w:r>
    </w:p>
    <w:p w14:paraId="6EBF015D" w14:textId="77777777" w:rsidR="00BC2C64" w:rsidRPr="00356251" w:rsidRDefault="00BC2C64" w:rsidP="00E25419">
      <w:pPr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35625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velopmental records of children.</w:t>
      </w:r>
    </w:p>
    <w:p w14:paraId="30A42DD2" w14:textId="77777777" w:rsidR="00BC2C64" w:rsidRDefault="00BC2C64" w:rsidP="00356251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19"/>
        <w:gridCol w:w="3346"/>
        <w:gridCol w:w="1838"/>
      </w:tblGrid>
      <w:tr w:rsidR="00032994" w:rsidRPr="00452363" w14:paraId="5766EA0C" w14:textId="77777777" w:rsidTr="00C37093">
        <w:tc>
          <w:tcPr>
            <w:tcW w:w="2301" w:type="pct"/>
          </w:tcPr>
          <w:p w14:paraId="2D8330FD" w14:textId="77777777" w:rsidR="00032994" w:rsidRPr="00C26999" w:rsidRDefault="00032994" w:rsidP="00C3709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Version number</w:t>
            </w:r>
          </w:p>
        </w:tc>
        <w:tc>
          <w:tcPr>
            <w:tcW w:w="1742" w:type="pct"/>
          </w:tcPr>
          <w:p w14:paraId="1CFB1B7A" w14:textId="77777777" w:rsidR="00032994" w:rsidRPr="00C26999" w:rsidRDefault="00032994" w:rsidP="00C3709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957" w:type="pct"/>
          </w:tcPr>
          <w:p w14:paraId="6859C852" w14:textId="77777777" w:rsidR="00032994" w:rsidRPr="00C26999" w:rsidRDefault="00032994" w:rsidP="00C370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41555" w:rsidRPr="00452363" w14:paraId="36E3E3F4" w14:textId="77777777" w:rsidTr="00C37093">
        <w:tc>
          <w:tcPr>
            <w:tcW w:w="2301" w:type="pct"/>
          </w:tcPr>
          <w:p w14:paraId="222DBCA8" w14:textId="15D792CA" w:rsidR="00B41555" w:rsidRPr="00C26999" w:rsidRDefault="00B41555" w:rsidP="00B415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Review Period minimum:</w:t>
            </w:r>
          </w:p>
        </w:tc>
        <w:tc>
          <w:tcPr>
            <w:tcW w:w="1742" w:type="pct"/>
          </w:tcPr>
          <w:p w14:paraId="4FAB3AE5" w14:textId="153E0841" w:rsidR="00B41555" w:rsidRPr="00C26999" w:rsidRDefault="00B41555" w:rsidP="00B415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Every November</w:t>
            </w:r>
          </w:p>
        </w:tc>
        <w:tc>
          <w:tcPr>
            <w:tcW w:w="957" w:type="pct"/>
          </w:tcPr>
          <w:p w14:paraId="76FF3011" w14:textId="77777777" w:rsidR="00B41555" w:rsidRPr="00C26999" w:rsidRDefault="00B41555" w:rsidP="00B4155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32994" w:rsidRPr="00452363" w14:paraId="54245B96" w14:textId="77777777" w:rsidTr="00C37093">
        <w:tc>
          <w:tcPr>
            <w:tcW w:w="2301" w:type="pct"/>
          </w:tcPr>
          <w:p w14:paraId="1B197AAD" w14:textId="77777777" w:rsidR="00032994" w:rsidRPr="00C26999" w:rsidRDefault="00032994" w:rsidP="00C37093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  <w:sz w:val="22"/>
                <w:szCs w:val="22"/>
              </w:rPr>
              <w:t xml:space="preserve">Signed on behalf of the </w:t>
            </w:r>
            <w:r>
              <w:rPr>
                <w:rFonts w:ascii="Arial" w:hAnsi="Arial" w:cs="Arial"/>
                <w:sz w:val="22"/>
                <w:szCs w:val="22"/>
              </w:rPr>
              <w:t>company</w:t>
            </w:r>
          </w:p>
        </w:tc>
        <w:tc>
          <w:tcPr>
            <w:tcW w:w="2699" w:type="pct"/>
            <w:gridSpan w:val="2"/>
          </w:tcPr>
          <w:p w14:paraId="3B840E46" w14:textId="77777777" w:rsidR="00032994" w:rsidRPr="0025486E" w:rsidRDefault="00032994" w:rsidP="00C37093">
            <w:pPr>
              <w:spacing w:line="360" w:lineRule="auto"/>
              <w:rPr>
                <w:rFonts w:ascii="Comic Sans MS" w:hAnsi="Comic Sans MS" w:cs="Arial"/>
              </w:rPr>
            </w:pPr>
            <w:r w:rsidRPr="0025486E">
              <w:rPr>
                <w:rFonts w:ascii="Comic Sans MS" w:hAnsi="Comic Sans MS" w:cs="Arial"/>
              </w:rPr>
              <w:t>Steve Scott</w:t>
            </w:r>
          </w:p>
        </w:tc>
      </w:tr>
      <w:tr w:rsidR="00032994" w:rsidRPr="00452363" w14:paraId="31C65619" w14:textId="77777777" w:rsidTr="00C370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11DA6043" w14:textId="77777777" w:rsidR="00032994" w:rsidRPr="00C26999" w:rsidRDefault="00032994" w:rsidP="00C37093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BAADB" w14:textId="77777777" w:rsidR="00032994" w:rsidRPr="00C26999" w:rsidRDefault="00032994" w:rsidP="00C3709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Scott</w:t>
            </w:r>
          </w:p>
        </w:tc>
      </w:tr>
      <w:tr w:rsidR="00032994" w:rsidRPr="00452363" w14:paraId="495417D4" w14:textId="77777777" w:rsidTr="00C370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20E1BBF4" w14:textId="77777777" w:rsidR="00032994" w:rsidRPr="00C26999" w:rsidRDefault="00032994" w:rsidP="00C37093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  <w:sz w:val="22"/>
                <w:szCs w:val="22"/>
              </w:rPr>
              <w:t>Role of signatory</w:t>
            </w:r>
          </w:p>
        </w:tc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432F8" w14:textId="77777777" w:rsidR="00032994" w:rsidRPr="00C26999" w:rsidRDefault="00032994" w:rsidP="00C3709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</w:tr>
    </w:tbl>
    <w:p w14:paraId="4DCF1E57" w14:textId="77777777" w:rsidR="00BC2C64" w:rsidRPr="00356251" w:rsidRDefault="00BC2C64" w:rsidP="00AE17E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BC2C64" w:rsidRPr="00356251" w:rsidSect="00E25419">
      <w:headerReference w:type="first" r:id="rId7"/>
      <w:pgSz w:w="11907" w:h="16839" w:code="9"/>
      <w:pgMar w:top="1152" w:right="1152" w:bottom="1152" w:left="11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CDA98" w14:textId="77777777" w:rsidR="005554D0" w:rsidRDefault="005554D0" w:rsidP="00356251">
      <w:r>
        <w:separator/>
      </w:r>
    </w:p>
  </w:endnote>
  <w:endnote w:type="continuationSeparator" w:id="0">
    <w:p w14:paraId="71397F75" w14:textId="77777777" w:rsidR="005554D0" w:rsidRDefault="005554D0" w:rsidP="0035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8E00F" w14:textId="77777777" w:rsidR="005554D0" w:rsidRDefault="005554D0" w:rsidP="00356251">
      <w:r>
        <w:separator/>
      </w:r>
    </w:p>
  </w:footnote>
  <w:footnote w:type="continuationSeparator" w:id="0">
    <w:p w14:paraId="01C1C701" w14:textId="77777777" w:rsidR="005554D0" w:rsidRDefault="005554D0" w:rsidP="0035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BCC40" w14:textId="77777777" w:rsidR="00BC2C64" w:rsidRDefault="00BC2C64" w:rsidP="00356251">
    <w:pPr>
      <w:pBdr>
        <w:top w:val="single" w:sz="4" w:space="1" w:color="8064A2"/>
        <w:left w:val="single" w:sz="4" w:space="4" w:color="8064A2"/>
        <w:bottom w:val="single" w:sz="4" w:space="1" w:color="8064A2"/>
        <w:right w:val="single" w:sz="4" w:space="4" w:color="8064A2"/>
      </w:pBdr>
      <w:spacing w:before="120" w:after="120"/>
      <w:rPr>
        <w:rFonts w:ascii="Arial" w:hAnsi="Arial"/>
        <w:b/>
        <w:color w:val="8064A2"/>
        <w:sz w:val="22"/>
        <w:szCs w:val="22"/>
      </w:rPr>
    </w:pPr>
    <w:r>
      <w:rPr>
        <w:rFonts w:ascii="Arial" w:hAnsi="Arial"/>
        <w:b/>
        <w:color w:val="8064A2"/>
        <w:sz w:val="22"/>
        <w:szCs w:val="22"/>
      </w:rPr>
      <w:t>General Welfare Requirement: Organisation</w:t>
    </w:r>
  </w:p>
  <w:p w14:paraId="4117A418" w14:textId="77777777" w:rsidR="00BC2C64" w:rsidRDefault="008742D4" w:rsidP="00356251">
    <w:pPr>
      <w:pBdr>
        <w:top w:val="single" w:sz="4" w:space="1" w:color="8064A2"/>
        <w:left w:val="single" w:sz="4" w:space="4" w:color="8064A2"/>
        <w:bottom w:val="single" w:sz="4" w:space="1" w:color="8064A2"/>
        <w:right w:val="single" w:sz="4" w:space="4" w:color="8064A2"/>
      </w:pBdr>
      <w:spacing w:before="120" w:after="120"/>
      <w:rPr>
        <w:rFonts w:ascii="Arial" w:hAnsi="Arial"/>
        <w:color w:val="8064A2"/>
        <w:sz w:val="22"/>
        <w:szCs w:val="22"/>
      </w:rPr>
    </w:pPr>
    <w:r>
      <w:rPr>
        <w:rFonts w:ascii="Arial" w:hAnsi="Arial"/>
        <w:color w:val="8064A2"/>
        <w:sz w:val="22"/>
        <w:szCs w:val="22"/>
      </w:rPr>
      <w:t>Happy Kids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3726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B55B4"/>
    <w:multiLevelType w:val="hybridMultilevel"/>
    <w:tmpl w:val="3C563E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56AB0"/>
    <w:multiLevelType w:val="hybridMultilevel"/>
    <w:tmpl w:val="4038F5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91C2F"/>
    <w:multiLevelType w:val="hybridMultilevel"/>
    <w:tmpl w:val="CA825A2A"/>
    <w:lvl w:ilvl="0" w:tplc="9EEC4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64A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C90B23"/>
    <w:multiLevelType w:val="hybridMultilevel"/>
    <w:tmpl w:val="C734AF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3734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3D5C46"/>
    <w:multiLevelType w:val="hybridMultilevel"/>
    <w:tmpl w:val="8A2410F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12228F"/>
    <w:multiLevelType w:val="hybridMultilevel"/>
    <w:tmpl w:val="A710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97227"/>
    <w:multiLevelType w:val="hybridMultilevel"/>
    <w:tmpl w:val="40A214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A211D4"/>
    <w:multiLevelType w:val="hybridMultilevel"/>
    <w:tmpl w:val="619C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7011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EB5F3B"/>
    <w:multiLevelType w:val="hybridMultilevel"/>
    <w:tmpl w:val="5A0034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7303A"/>
    <w:multiLevelType w:val="hybridMultilevel"/>
    <w:tmpl w:val="D16A62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225AAD"/>
    <w:multiLevelType w:val="hybridMultilevel"/>
    <w:tmpl w:val="E6725F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EB4B86"/>
    <w:multiLevelType w:val="hybridMultilevel"/>
    <w:tmpl w:val="126C268C"/>
    <w:lvl w:ilvl="0" w:tplc="9EEC4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64A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2664F2"/>
    <w:multiLevelType w:val="hybridMultilevel"/>
    <w:tmpl w:val="EE90D43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B81E40"/>
    <w:multiLevelType w:val="hybridMultilevel"/>
    <w:tmpl w:val="6A2A3BE8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BDC1774"/>
    <w:multiLevelType w:val="hybridMultilevel"/>
    <w:tmpl w:val="A5D68F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E17849"/>
    <w:multiLevelType w:val="hybridMultilevel"/>
    <w:tmpl w:val="938043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C7308"/>
    <w:multiLevelType w:val="hybridMultilevel"/>
    <w:tmpl w:val="B65EAD1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7B2F1C"/>
    <w:multiLevelType w:val="hybridMultilevel"/>
    <w:tmpl w:val="26641E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8E691A"/>
    <w:multiLevelType w:val="hybridMultilevel"/>
    <w:tmpl w:val="BFE085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75CE0"/>
    <w:multiLevelType w:val="hybridMultilevel"/>
    <w:tmpl w:val="4C6C39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D25D6F"/>
    <w:multiLevelType w:val="hybridMultilevel"/>
    <w:tmpl w:val="868881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A967AC"/>
    <w:multiLevelType w:val="hybridMultilevel"/>
    <w:tmpl w:val="F956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F3DDF"/>
    <w:multiLevelType w:val="hybridMultilevel"/>
    <w:tmpl w:val="2606402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5785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8D760D"/>
    <w:multiLevelType w:val="hybridMultilevel"/>
    <w:tmpl w:val="255EF7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A16A86"/>
    <w:multiLevelType w:val="hybridMultilevel"/>
    <w:tmpl w:val="C5D29D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61A4C"/>
    <w:multiLevelType w:val="hybridMultilevel"/>
    <w:tmpl w:val="1F0423B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C74914"/>
    <w:multiLevelType w:val="hybridMultilevel"/>
    <w:tmpl w:val="8A7AE4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8203A9"/>
    <w:multiLevelType w:val="hybridMultilevel"/>
    <w:tmpl w:val="11EABA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6B5FF1"/>
    <w:multiLevelType w:val="hybridMultilevel"/>
    <w:tmpl w:val="DEC6D3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784227"/>
    <w:multiLevelType w:val="hybridMultilevel"/>
    <w:tmpl w:val="2F4CC0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823377"/>
    <w:multiLevelType w:val="hybridMultilevel"/>
    <w:tmpl w:val="4CE20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DD5A71"/>
    <w:multiLevelType w:val="hybridMultilevel"/>
    <w:tmpl w:val="8B76A5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364F1E"/>
    <w:multiLevelType w:val="hybridMultilevel"/>
    <w:tmpl w:val="0F78B41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456D81"/>
    <w:multiLevelType w:val="hybridMultilevel"/>
    <w:tmpl w:val="60DE79F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0"/>
  </w:num>
  <w:num w:numId="4">
    <w:abstractNumId w:val="4"/>
  </w:num>
  <w:num w:numId="5">
    <w:abstractNumId w:val="21"/>
  </w:num>
  <w:num w:numId="6">
    <w:abstractNumId w:val="8"/>
  </w:num>
  <w:num w:numId="7">
    <w:abstractNumId w:val="33"/>
  </w:num>
  <w:num w:numId="8">
    <w:abstractNumId w:val="12"/>
  </w:num>
  <w:num w:numId="9">
    <w:abstractNumId w:val="15"/>
  </w:num>
  <w:num w:numId="10">
    <w:abstractNumId w:val="11"/>
  </w:num>
  <w:num w:numId="11">
    <w:abstractNumId w:val="27"/>
  </w:num>
  <w:num w:numId="12">
    <w:abstractNumId w:val="23"/>
  </w:num>
  <w:num w:numId="13">
    <w:abstractNumId w:val="35"/>
  </w:num>
  <w:num w:numId="14">
    <w:abstractNumId w:val="22"/>
  </w:num>
  <w:num w:numId="15">
    <w:abstractNumId w:val="0"/>
  </w:num>
  <w:num w:numId="16">
    <w:abstractNumId w:val="26"/>
  </w:num>
  <w:num w:numId="17">
    <w:abstractNumId w:val="10"/>
  </w:num>
  <w:num w:numId="18">
    <w:abstractNumId w:val="25"/>
  </w:num>
  <w:num w:numId="19">
    <w:abstractNumId w:val="37"/>
  </w:num>
  <w:num w:numId="20">
    <w:abstractNumId w:val="34"/>
  </w:num>
  <w:num w:numId="21">
    <w:abstractNumId w:val="28"/>
  </w:num>
  <w:num w:numId="22">
    <w:abstractNumId w:val="1"/>
  </w:num>
  <w:num w:numId="23">
    <w:abstractNumId w:val="19"/>
  </w:num>
  <w:num w:numId="24">
    <w:abstractNumId w:val="32"/>
  </w:num>
  <w:num w:numId="25">
    <w:abstractNumId w:val="36"/>
  </w:num>
  <w:num w:numId="26">
    <w:abstractNumId w:val="6"/>
  </w:num>
  <w:num w:numId="27">
    <w:abstractNumId w:val="2"/>
  </w:num>
  <w:num w:numId="28">
    <w:abstractNumId w:val="31"/>
  </w:num>
  <w:num w:numId="29">
    <w:abstractNumId w:val="7"/>
  </w:num>
  <w:num w:numId="30">
    <w:abstractNumId w:val="9"/>
  </w:num>
  <w:num w:numId="31">
    <w:abstractNumId w:val="24"/>
  </w:num>
  <w:num w:numId="32">
    <w:abstractNumId w:val="18"/>
  </w:num>
  <w:num w:numId="33">
    <w:abstractNumId w:val="13"/>
  </w:num>
  <w:num w:numId="34">
    <w:abstractNumId w:val="29"/>
  </w:num>
  <w:num w:numId="35">
    <w:abstractNumId w:val="3"/>
  </w:num>
  <w:num w:numId="36">
    <w:abstractNumId w:val="14"/>
  </w:num>
  <w:num w:numId="37">
    <w:abstractNumId w:val="3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1A"/>
    <w:rsid w:val="00011541"/>
    <w:rsid w:val="00032994"/>
    <w:rsid w:val="0005348F"/>
    <w:rsid w:val="0005544B"/>
    <w:rsid w:val="000B4F85"/>
    <w:rsid w:val="000C6F05"/>
    <w:rsid w:val="000F24EC"/>
    <w:rsid w:val="00105D34"/>
    <w:rsid w:val="00126FFA"/>
    <w:rsid w:val="00195844"/>
    <w:rsid w:val="00195F91"/>
    <w:rsid w:val="001D2373"/>
    <w:rsid w:val="001D3652"/>
    <w:rsid w:val="001E24D6"/>
    <w:rsid w:val="001E39E1"/>
    <w:rsid w:val="00205679"/>
    <w:rsid w:val="00291038"/>
    <w:rsid w:val="0029554F"/>
    <w:rsid w:val="002A20C7"/>
    <w:rsid w:val="0030499D"/>
    <w:rsid w:val="00305FB6"/>
    <w:rsid w:val="00312D29"/>
    <w:rsid w:val="00322EC5"/>
    <w:rsid w:val="00330C8F"/>
    <w:rsid w:val="00356251"/>
    <w:rsid w:val="00360DE2"/>
    <w:rsid w:val="003635B9"/>
    <w:rsid w:val="00384CBA"/>
    <w:rsid w:val="003F14BB"/>
    <w:rsid w:val="00435D8D"/>
    <w:rsid w:val="00444F38"/>
    <w:rsid w:val="004504B8"/>
    <w:rsid w:val="00452363"/>
    <w:rsid w:val="00465558"/>
    <w:rsid w:val="00465A17"/>
    <w:rsid w:val="004705AE"/>
    <w:rsid w:val="00515B3C"/>
    <w:rsid w:val="00530AEA"/>
    <w:rsid w:val="005554D0"/>
    <w:rsid w:val="0058232E"/>
    <w:rsid w:val="00597F7A"/>
    <w:rsid w:val="005C3064"/>
    <w:rsid w:val="00612963"/>
    <w:rsid w:val="0064706D"/>
    <w:rsid w:val="00652886"/>
    <w:rsid w:val="006911FE"/>
    <w:rsid w:val="006B289B"/>
    <w:rsid w:val="006B4476"/>
    <w:rsid w:val="006B6710"/>
    <w:rsid w:val="006F243E"/>
    <w:rsid w:val="006F614D"/>
    <w:rsid w:val="00704C10"/>
    <w:rsid w:val="00754DB7"/>
    <w:rsid w:val="007C4959"/>
    <w:rsid w:val="007D0CEA"/>
    <w:rsid w:val="008125F6"/>
    <w:rsid w:val="008742D4"/>
    <w:rsid w:val="008A516A"/>
    <w:rsid w:val="008A7313"/>
    <w:rsid w:val="008C313F"/>
    <w:rsid w:val="008F0482"/>
    <w:rsid w:val="008F51AD"/>
    <w:rsid w:val="00901A34"/>
    <w:rsid w:val="00906004"/>
    <w:rsid w:val="00961909"/>
    <w:rsid w:val="009809D7"/>
    <w:rsid w:val="00996486"/>
    <w:rsid w:val="009A18EA"/>
    <w:rsid w:val="009F59A6"/>
    <w:rsid w:val="00A65571"/>
    <w:rsid w:val="00AB059C"/>
    <w:rsid w:val="00AB4272"/>
    <w:rsid w:val="00AD50A5"/>
    <w:rsid w:val="00AE17ED"/>
    <w:rsid w:val="00B25624"/>
    <w:rsid w:val="00B378E3"/>
    <w:rsid w:val="00B41555"/>
    <w:rsid w:val="00BA450C"/>
    <w:rsid w:val="00BA5DCF"/>
    <w:rsid w:val="00BC2C64"/>
    <w:rsid w:val="00BC6210"/>
    <w:rsid w:val="00BF0015"/>
    <w:rsid w:val="00C06F67"/>
    <w:rsid w:val="00C10CC6"/>
    <w:rsid w:val="00C10D62"/>
    <w:rsid w:val="00C17D54"/>
    <w:rsid w:val="00C24372"/>
    <w:rsid w:val="00C47A2F"/>
    <w:rsid w:val="00C71E0E"/>
    <w:rsid w:val="00CB563E"/>
    <w:rsid w:val="00CC2F8B"/>
    <w:rsid w:val="00D03168"/>
    <w:rsid w:val="00D05AC9"/>
    <w:rsid w:val="00D42DAD"/>
    <w:rsid w:val="00D56E03"/>
    <w:rsid w:val="00D93A5A"/>
    <w:rsid w:val="00DA0EEC"/>
    <w:rsid w:val="00DE34FC"/>
    <w:rsid w:val="00E02110"/>
    <w:rsid w:val="00E06CFA"/>
    <w:rsid w:val="00E23DD9"/>
    <w:rsid w:val="00E25419"/>
    <w:rsid w:val="00E35FBB"/>
    <w:rsid w:val="00E51263"/>
    <w:rsid w:val="00E65254"/>
    <w:rsid w:val="00E73B5C"/>
    <w:rsid w:val="00E80621"/>
    <w:rsid w:val="00EA34CF"/>
    <w:rsid w:val="00EB2822"/>
    <w:rsid w:val="00F17923"/>
    <w:rsid w:val="00F716A2"/>
    <w:rsid w:val="00F84596"/>
    <w:rsid w:val="00F93F1E"/>
    <w:rsid w:val="00FA351A"/>
    <w:rsid w:val="00FD493D"/>
    <w:rsid w:val="00FE0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2DA62A"/>
  <w15:docId w15:val="{581A6CC4-06FA-44F3-A11C-6697964B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93D"/>
    <w:pPr>
      <w:keepNext/>
      <w:spacing w:before="120" w:after="1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D493D"/>
    <w:rPr>
      <w:rFonts w:ascii="Arial" w:hAnsi="Arial" w:cs="Arial"/>
      <w:b/>
      <w:bCs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D493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05FB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305FB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6911FE"/>
    <w:pPr>
      <w:spacing w:before="120" w:after="120"/>
    </w:pPr>
    <w:rPr>
      <w:rFonts w:ascii="Arial" w:hAnsi="Arial"/>
      <w:i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11FE"/>
    <w:rPr>
      <w:rFonts w:ascii="Arial" w:hAnsi="Arial" w:cs="Times New Roman"/>
      <w:i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DE3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562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6251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562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6251"/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9809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steve scott</cp:lastModifiedBy>
  <cp:revision>4</cp:revision>
  <cp:lastPrinted>2010-09-14T16:16:00Z</cp:lastPrinted>
  <dcterms:created xsi:type="dcterms:W3CDTF">2017-10-31T17:49:00Z</dcterms:created>
  <dcterms:modified xsi:type="dcterms:W3CDTF">2021-01-13T15:58:00Z</dcterms:modified>
</cp:coreProperties>
</file>